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624D" w14:textId="45553EA1" w:rsidR="001B255A" w:rsidRDefault="001B255A" w:rsidP="001B255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Schrift "Wie man Glückseligkeit erreicht" </w:t>
      </w:r>
      <w:r>
        <w:rPr>
          <w:rFonts w:ascii="Times New Roman" w:eastAsia="Times New Roman" w:hAnsi="Times New Roman"/>
          <w:sz w:val="24"/>
          <w:szCs w:val="24"/>
        </w:rPr>
        <w:t xml:space="preserve">von Gordon Fraser. </w:t>
      </w:r>
    </w:p>
    <w:p w14:paraId="5FE28901" w14:textId="77777777" w:rsidR="001B255A" w:rsidRDefault="001B255A" w:rsidP="001B255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57 Seiten, </w:t>
      </w:r>
    </w:p>
    <w:p w14:paraId="7E5D8686" w14:textId="63200EBE" w:rsidR="001B255A" w:rsidRDefault="001B255A" w:rsidP="001B255A">
      <w:pPr>
        <w:spacing w:after="24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Kosten: 15 Euro. </w:t>
      </w:r>
    </w:p>
    <w:p w14:paraId="572BE57D" w14:textId="77777777" w:rsidR="001B255A" w:rsidRDefault="001B255A" w:rsidP="001B255A">
      <w:pPr>
        <w:rPr>
          <w:rFonts w:ascii="Times New Roman" w:eastAsia="Times New Roman" w:hAnsi="Times New Roman"/>
          <w:sz w:val="24"/>
          <w:szCs w:val="24"/>
        </w:rPr>
      </w:pPr>
    </w:p>
    <w:p w14:paraId="64FEC0B5" w14:textId="23842778" w:rsidR="001B255A" w:rsidRDefault="001B255A" w:rsidP="001B25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Diese Schrift enthält das gesamte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Gordonwissen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wie in einer "Nussschale". Die Schrift ist sehr klar und schön geschrieben, sie wurde erstmals 1982 aufgelegt und jetzt 2022 wieder, nachdem sie sozusagen verschollen war.</w:t>
      </w:r>
    </w:p>
    <w:p w14:paraId="1FEAE9BB" w14:textId="77777777" w:rsidR="000831FE" w:rsidRDefault="000831FE" w:rsidP="001B255A">
      <w:pPr>
        <w:rPr>
          <w:rFonts w:ascii="Times New Roman" w:eastAsia="Times New Roman" w:hAnsi="Times New Roman"/>
          <w:sz w:val="24"/>
          <w:szCs w:val="24"/>
        </w:rPr>
      </w:pPr>
    </w:p>
    <w:p w14:paraId="32A3C28C" w14:textId="77777777" w:rsidR="001B255A" w:rsidRDefault="001B255A" w:rsidP="001B255A">
      <w:pPr>
        <w:pStyle w:val="berschrift4"/>
        <w:tabs>
          <w:tab w:val="left" w:pos="4764"/>
        </w:tabs>
        <w:spacing w:before="0" w:line="241" w:lineRule="exact"/>
        <w:ind w:right="1304"/>
        <w:jc w:val="center"/>
        <w:rPr>
          <w:rFonts w:ascii="Arial" w:eastAsia="Times New Roman" w:hAnsi="Arial" w:cs="Arial"/>
          <w:color w:val="000000" w:themeColor="text1"/>
          <w:w w:val="70"/>
          <w:sz w:val="28"/>
          <w:szCs w:val="28"/>
        </w:rPr>
      </w:pPr>
    </w:p>
    <w:p w14:paraId="0C9557EB" w14:textId="56B9D817" w:rsidR="001B255A" w:rsidRPr="000831FE" w:rsidRDefault="001B255A" w:rsidP="001B255A">
      <w:pPr>
        <w:pStyle w:val="berschrift4"/>
        <w:tabs>
          <w:tab w:val="left" w:pos="4764"/>
        </w:tabs>
        <w:spacing w:before="0" w:line="241" w:lineRule="exact"/>
        <w:ind w:right="13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1FE">
        <w:rPr>
          <w:rFonts w:ascii="Arial" w:eastAsia="Times New Roman" w:hAnsi="Arial" w:cs="Arial"/>
          <w:b/>
          <w:bCs/>
          <w:color w:val="000000" w:themeColor="text1"/>
          <w:w w:val="70"/>
          <w:sz w:val="24"/>
          <w:szCs w:val="24"/>
        </w:rPr>
        <w:t>INHALT</w:t>
      </w:r>
    </w:p>
    <w:p w14:paraId="259C72AF" w14:textId="094E3C1F" w:rsidR="001B255A" w:rsidRPr="000831FE" w:rsidRDefault="001B255A" w:rsidP="001B255A">
      <w:pPr>
        <w:pStyle w:val="ydp2c0ed08msobodytext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1.         Die Seele des Menschen                                                                                 </w:t>
      </w:r>
    </w:p>
    <w:p w14:paraId="1FF99852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Ordnung aller Dinge </w:t>
      </w:r>
    </w:p>
    <w:p w14:paraId="595CD17C" w14:textId="3291D733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Kräfte des Universums </w:t>
      </w:r>
    </w:p>
    <w:p w14:paraId="58DD5657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Seele des Menschen </w:t>
      </w:r>
    </w:p>
    <w:p w14:paraId="3E462EB5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Die Intelligenz</w:t>
      </w:r>
    </w:p>
    <w:p w14:paraId="257AAD32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Die Talente</w:t>
      </w:r>
    </w:p>
    <w:p w14:paraId="6E533007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Die Charaktereigenschaften</w:t>
      </w:r>
    </w:p>
    <w:p w14:paraId="086666B8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Prüfung des eigenen Verhaltens</w:t>
      </w:r>
    </w:p>
    <w:p w14:paraId="5B7F6327" w14:textId="3CA3D181" w:rsidR="001B255A" w:rsidRPr="000831FE" w:rsidRDefault="000831FE" w:rsidP="000831FE">
      <w:pPr>
        <w:pStyle w:val="ydp2c0ed08mso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B255A" w:rsidRPr="00083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         Das Leben auf der Erde                                                                                              </w:t>
      </w:r>
    </w:p>
    <w:p w14:paraId="410BC5DB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Der Sinn des Lebens</w:t>
      </w:r>
    </w:p>
    <w:p w14:paraId="7BB2319B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Die seelische Entwicklung in der Jugend</w:t>
      </w:r>
    </w:p>
    <w:p w14:paraId="7E25F959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Prüfungen - die eigentliche Bedeutung vieler Lebensereignisse </w:t>
      </w:r>
    </w:p>
    <w:p w14:paraId="11DBB6DB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Tägliche Prüfungsprobleme</w:t>
      </w:r>
    </w:p>
    <w:p w14:paraId="3502BC36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Richtige Entscheidungen</w:t>
      </w:r>
    </w:p>
    <w:p w14:paraId="44FB367D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Wünsche, positive Neugier, </w:t>
      </w:r>
      <w:proofErr w:type="spellStart"/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Denkanstösse</w:t>
      </w:r>
      <w:proofErr w:type="spellEnd"/>
    </w:p>
    <w:p w14:paraId="74662F33" w14:textId="42528447" w:rsidR="001B255A" w:rsidRDefault="001B255A" w:rsidP="001B255A">
      <w:pPr>
        <w:pStyle w:val="ydp2c0ed08msonormal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2A97F31" w14:textId="77777777" w:rsidR="000831FE" w:rsidRPr="000831FE" w:rsidRDefault="000831FE" w:rsidP="001B255A">
      <w:pPr>
        <w:pStyle w:val="ydp2c0ed08mso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2DB6E9" w14:textId="77777777" w:rsidR="001B255A" w:rsidRPr="000831FE" w:rsidRDefault="001B255A" w:rsidP="001B255A">
      <w:pPr>
        <w:pStyle w:val="ydp2c0ed08mso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7CEB407" w14:textId="3B75C498" w:rsidR="001B255A" w:rsidRPr="000831FE" w:rsidRDefault="000831FE" w:rsidP="000831FE">
      <w:pPr>
        <w:pStyle w:val="ydp2c0ed08mso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</w:t>
      </w:r>
      <w:r w:rsidR="001B255A" w:rsidRPr="00083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        Karma  - Glück und Leid                                                                                 33</w:t>
      </w:r>
    </w:p>
    <w:p w14:paraId="7FDD50E6" w14:textId="77777777" w:rsidR="001B255A" w:rsidRPr="000831FE" w:rsidRDefault="001B255A" w:rsidP="001B255A">
      <w:pPr>
        <w:pStyle w:val="ydp2c0ed08mso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8757805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Einfluss der Gesetze des Universums auf das menschliche Leben </w:t>
      </w:r>
    </w:p>
    <w:p w14:paraId="7D8A4A61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Die Behinderung der seelischen Entwicklung</w:t>
      </w:r>
    </w:p>
    <w:p w14:paraId="3D546107" w14:textId="77777777" w:rsidR="001B255A" w:rsidRPr="000831FE" w:rsidRDefault="001B255A" w:rsidP="001B255A">
      <w:pPr>
        <w:pStyle w:val="ydp2c0ed08mso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91B11B2" w14:textId="1454FFE8" w:rsidR="001B255A" w:rsidRPr="000831FE" w:rsidRDefault="000831FE" w:rsidP="000831FE">
      <w:pPr>
        <w:pStyle w:val="ydp2c0ed08mso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B255A" w:rsidRPr="00083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Die bewusste Arbeit an der seelischen Entwicklung                                                   40</w:t>
      </w:r>
    </w:p>
    <w:p w14:paraId="4E82D6CB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Erkenntnis der inneren Werte</w:t>
      </w:r>
    </w:p>
    <w:p w14:paraId="0C7710A0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Ein grundlegendes Programm für die Entfaltung der Persönlichkeit</w:t>
      </w:r>
    </w:p>
    <w:p w14:paraId="4EC58CA9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0BB214A0" w14:textId="60862068" w:rsidR="001B255A" w:rsidRPr="000831FE" w:rsidRDefault="000831FE" w:rsidP="000831FE">
      <w:pPr>
        <w:pStyle w:val="ydp2c0ed08mso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55A" w:rsidRPr="000831FE">
        <w:rPr>
          <w:rFonts w:ascii="Times New Roman" w:hAnsi="Times New Roman" w:cs="Times New Roman"/>
          <w:b/>
          <w:bCs/>
          <w:sz w:val="24"/>
          <w:szCs w:val="24"/>
        </w:rPr>
        <w:t>Freude und Erfüllung im Leben                                                                                              55</w:t>
      </w:r>
    </w:p>
    <w:p w14:paraId="7F01F85C" w14:textId="5FE9B2FB" w:rsidR="001B255A" w:rsidRPr="000831FE" w:rsidRDefault="001B255A" w:rsidP="000831FE">
      <w:pPr>
        <w:pStyle w:val="ydp2c0ed08mso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83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3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Intuition</w:t>
      </w:r>
    </w:p>
    <w:p w14:paraId="09A1E899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Wie man Glückseligkeit erreicht</w:t>
      </w:r>
    </w:p>
    <w:p w14:paraId="2364DCC6" w14:textId="77777777" w:rsidR="001B255A" w:rsidRPr="000831FE" w:rsidRDefault="001B255A" w:rsidP="001B255A">
      <w:pPr>
        <w:pStyle w:val="ydp2c0ed08msonormal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31FE">
        <w:rPr>
          <w:rFonts w:ascii="Times New Roman" w:hAnsi="Times New Roman" w:cs="Times New Roman"/>
          <w:color w:val="000000" w:themeColor="text1"/>
          <w:sz w:val="24"/>
          <w:szCs w:val="24"/>
        </w:rPr>
        <w:t>Demut</w:t>
      </w:r>
    </w:p>
    <w:p w14:paraId="31FF9DA1" w14:textId="6EB51A4D" w:rsidR="00C07CD3" w:rsidRPr="000831FE" w:rsidRDefault="00C07CD3" w:rsidP="001B255A">
      <w:pPr>
        <w:rPr>
          <w:sz w:val="24"/>
          <w:szCs w:val="24"/>
        </w:rPr>
      </w:pPr>
    </w:p>
    <w:sectPr w:rsidR="00C07CD3" w:rsidRPr="000831FE" w:rsidSect="00E7047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3142" w14:textId="77777777" w:rsidR="00A53A3B" w:rsidRDefault="00A53A3B" w:rsidP="00DF26DD">
      <w:r>
        <w:separator/>
      </w:r>
    </w:p>
  </w:endnote>
  <w:endnote w:type="continuationSeparator" w:id="0">
    <w:p w14:paraId="7BEF69FA" w14:textId="77777777" w:rsidR="00A53A3B" w:rsidRDefault="00A53A3B" w:rsidP="00D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FD5F" w14:textId="464C95E6" w:rsidR="00DF26DD" w:rsidRDefault="00AC7753">
    <w:pPr>
      <w:pStyle w:val="Fuzeile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CBD0" w14:textId="77777777" w:rsidR="00A53A3B" w:rsidRDefault="00A53A3B" w:rsidP="00DF26DD">
      <w:r>
        <w:separator/>
      </w:r>
    </w:p>
  </w:footnote>
  <w:footnote w:type="continuationSeparator" w:id="0">
    <w:p w14:paraId="69FD6ED3" w14:textId="77777777" w:rsidR="00A53A3B" w:rsidRDefault="00A53A3B" w:rsidP="00DF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B85"/>
    <w:multiLevelType w:val="multilevel"/>
    <w:tmpl w:val="8E60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78F2"/>
    <w:multiLevelType w:val="multilevel"/>
    <w:tmpl w:val="7DDAB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5C0E"/>
    <w:multiLevelType w:val="hybridMultilevel"/>
    <w:tmpl w:val="29560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85636"/>
    <w:multiLevelType w:val="multilevel"/>
    <w:tmpl w:val="37CE5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06F3B"/>
    <w:multiLevelType w:val="multilevel"/>
    <w:tmpl w:val="F62ED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9CA"/>
    <w:multiLevelType w:val="multilevel"/>
    <w:tmpl w:val="78CA7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428A2"/>
    <w:multiLevelType w:val="multilevel"/>
    <w:tmpl w:val="13AC0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C2605"/>
    <w:multiLevelType w:val="multilevel"/>
    <w:tmpl w:val="B0065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B7FEA"/>
    <w:multiLevelType w:val="multilevel"/>
    <w:tmpl w:val="20C80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335E4"/>
    <w:multiLevelType w:val="hybridMultilevel"/>
    <w:tmpl w:val="2E70F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F73F6"/>
    <w:multiLevelType w:val="multilevel"/>
    <w:tmpl w:val="CBF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8682E"/>
    <w:multiLevelType w:val="multilevel"/>
    <w:tmpl w:val="0388E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34A3"/>
    <w:multiLevelType w:val="multilevel"/>
    <w:tmpl w:val="34C82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C446C"/>
    <w:multiLevelType w:val="multilevel"/>
    <w:tmpl w:val="2E1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3D06BE"/>
    <w:multiLevelType w:val="multilevel"/>
    <w:tmpl w:val="AB8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85722"/>
    <w:multiLevelType w:val="hybridMultilevel"/>
    <w:tmpl w:val="D38EA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087C"/>
    <w:multiLevelType w:val="multilevel"/>
    <w:tmpl w:val="642C7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03053"/>
    <w:multiLevelType w:val="multilevel"/>
    <w:tmpl w:val="454E4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B2907"/>
    <w:multiLevelType w:val="multilevel"/>
    <w:tmpl w:val="42B0B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87B5D"/>
    <w:multiLevelType w:val="multilevel"/>
    <w:tmpl w:val="F8F69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167D0"/>
    <w:multiLevelType w:val="multilevel"/>
    <w:tmpl w:val="EAA8DA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B7A50"/>
    <w:multiLevelType w:val="multilevel"/>
    <w:tmpl w:val="66D8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06BA1"/>
    <w:multiLevelType w:val="multilevel"/>
    <w:tmpl w:val="775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82812"/>
    <w:multiLevelType w:val="hybridMultilevel"/>
    <w:tmpl w:val="FFE81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00109"/>
    <w:multiLevelType w:val="multilevel"/>
    <w:tmpl w:val="BBC045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92229"/>
    <w:multiLevelType w:val="hybridMultilevel"/>
    <w:tmpl w:val="5636C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55536"/>
    <w:multiLevelType w:val="hybridMultilevel"/>
    <w:tmpl w:val="5C1AB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10485"/>
    <w:multiLevelType w:val="multilevel"/>
    <w:tmpl w:val="4400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32F5D"/>
    <w:multiLevelType w:val="multilevel"/>
    <w:tmpl w:val="71600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19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1"/>
  </w:num>
  <w:num w:numId="17">
    <w:abstractNumId w:val="3"/>
  </w:num>
  <w:num w:numId="18">
    <w:abstractNumId w:val="18"/>
  </w:num>
  <w:num w:numId="19">
    <w:abstractNumId w:val="24"/>
  </w:num>
  <w:num w:numId="20">
    <w:abstractNumId w:val="20"/>
  </w:num>
  <w:num w:numId="21">
    <w:abstractNumId w:val="2"/>
  </w:num>
  <w:num w:numId="22">
    <w:abstractNumId w:val="15"/>
  </w:num>
  <w:num w:numId="23">
    <w:abstractNumId w:val="26"/>
  </w:num>
  <w:num w:numId="24">
    <w:abstractNumId w:val="25"/>
  </w:num>
  <w:num w:numId="25">
    <w:abstractNumId w:val="23"/>
  </w:num>
  <w:num w:numId="26">
    <w:abstractNumId w:val="9"/>
  </w:num>
  <w:num w:numId="27">
    <w:abstractNumId w:val="14"/>
  </w:num>
  <w:num w:numId="28">
    <w:abstractNumId w:val="13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65"/>
    <w:rsid w:val="00005473"/>
    <w:rsid w:val="0001251C"/>
    <w:rsid w:val="00012F23"/>
    <w:rsid w:val="0001495C"/>
    <w:rsid w:val="00015313"/>
    <w:rsid w:val="00016708"/>
    <w:rsid w:val="00021754"/>
    <w:rsid w:val="00022702"/>
    <w:rsid w:val="00023F60"/>
    <w:rsid w:val="00024089"/>
    <w:rsid w:val="0002781C"/>
    <w:rsid w:val="0003006B"/>
    <w:rsid w:val="00032DBF"/>
    <w:rsid w:val="000341BD"/>
    <w:rsid w:val="00036B2A"/>
    <w:rsid w:val="000377F0"/>
    <w:rsid w:val="00045A23"/>
    <w:rsid w:val="0005533E"/>
    <w:rsid w:val="0005775B"/>
    <w:rsid w:val="00060A50"/>
    <w:rsid w:val="000700D3"/>
    <w:rsid w:val="00073703"/>
    <w:rsid w:val="00075BDB"/>
    <w:rsid w:val="0007679C"/>
    <w:rsid w:val="00076EFE"/>
    <w:rsid w:val="00077A87"/>
    <w:rsid w:val="00080538"/>
    <w:rsid w:val="00082328"/>
    <w:rsid w:val="000831FE"/>
    <w:rsid w:val="00083CBC"/>
    <w:rsid w:val="00086D54"/>
    <w:rsid w:val="00093500"/>
    <w:rsid w:val="00093704"/>
    <w:rsid w:val="000946E2"/>
    <w:rsid w:val="00095F03"/>
    <w:rsid w:val="000B0820"/>
    <w:rsid w:val="000B2784"/>
    <w:rsid w:val="000B35FE"/>
    <w:rsid w:val="000C230B"/>
    <w:rsid w:val="000C46DB"/>
    <w:rsid w:val="000C46E0"/>
    <w:rsid w:val="000C7A46"/>
    <w:rsid w:val="000D0186"/>
    <w:rsid w:val="000E1A1B"/>
    <w:rsid w:val="000E2DCE"/>
    <w:rsid w:val="000E4634"/>
    <w:rsid w:val="000E4BC2"/>
    <w:rsid w:val="000F29D9"/>
    <w:rsid w:val="000F5482"/>
    <w:rsid w:val="000F6DA7"/>
    <w:rsid w:val="001016F3"/>
    <w:rsid w:val="0010229C"/>
    <w:rsid w:val="00103DF7"/>
    <w:rsid w:val="0010439C"/>
    <w:rsid w:val="001052F6"/>
    <w:rsid w:val="0010727B"/>
    <w:rsid w:val="001073E0"/>
    <w:rsid w:val="00114C39"/>
    <w:rsid w:val="00116806"/>
    <w:rsid w:val="00117BF9"/>
    <w:rsid w:val="001215DD"/>
    <w:rsid w:val="001218D3"/>
    <w:rsid w:val="00123D2E"/>
    <w:rsid w:val="001267CE"/>
    <w:rsid w:val="00127A82"/>
    <w:rsid w:val="001319AA"/>
    <w:rsid w:val="00135773"/>
    <w:rsid w:val="00136793"/>
    <w:rsid w:val="00136877"/>
    <w:rsid w:val="00136FD2"/>
    <w:rsid w:val="001518D1"/>
    <w:rsid w:val="001556B2"/>
    <w:rsid w:val="00156607"/>
    <w:rsid w:val="001620B3"/>
    <w:rsid w:val="00162319"/>
    <w:rsid w:val="00165152"/>
    <w:rsid w:val="00171B5A"/>
    <w:rsid w:val="001730E6"/>
    <w:rsid w:val="00176ED5"/>
    <w:rsid w:val="00177502"/>
    <w:rsid w:val="00181B08"/>
    <w:rsid w:val="00187855"/>
    <w:rsid w:val="0019376D"/>
    <w:rsid w:val="0019574F"/>
    <w:rsid w:val="00196193"/>
    <w:rsid w:val="00196786"/>
    <w:rsid w:val="001976B0"/>
    <w:rsid w:val="00197815"/>
    <w:rsid w:val="001A3D17"/>
    <w:rsid w:val="001A4472"/>
    <w:rsid w:val="001B0460"/>
    <w:rsid w:val="001B104C"/>
    <w:rsid w:val="001B15A6"/>
    <w:rsid w:val="001B15E2"/>
    <w:rsid w:val="001B255A"/>
    <w:rsid w:val="001B42B6"/>
    <w:rsid w:val="001B4407"/>
    <w:rsid w:val="001B59B8"/>
    <w:rsid w:val="001C23E8"/>
    <w:rsid w:val="001C5014"/>
    <w:rsid w:val="001D1731"/>
    <w:rsid w:val="001D3E0C"/>
    <w:rsid w:val="001D419D"/>
    <w:rsid w:val="001D42BC"/>
    <w:rsid w:val="001D610F"/>
    <w:rsid w:val="001D7BA2"/>
    <w:rsid w:val="001D7DFA"/>
    <w:rsid w:val="001E00DE"/>
    <w:rsid w:val="001E00EE"/>
    <w:rsid w:val="001E05A7"/>
    <w:rsid w:val="001E202D"/>
    <w:rsid w:val="001E264F"/>
    <w:rsid w:val="001E326D"/>
    <w:rsid w:val="001E5D45"/>
    <w:rsid w:val="001F13AF"/>
    <w:rsid w:val="001F1505"/>
    <w:rsid w:val="001F3B89"/>
    <w:rsid w:val="001F4F76"/>
    <w:rsid w:val="001F6EE2"/>
    <w:rsid w:val="001F782A"/>
    <w:rsid w:val="00205170"/>
    <w:rsid w:val="00211E18"/>
    <w:rsid w:val="00213470"/>
    <w:rsid w:val="002170B1"/>
    <w:rsid w:val="00220AF8"/>
    <w:rsid w:val="00232FF8"/>
    <w:rsid w:val="00233FF2"/>
    <w:rsid w:val="00234DD9"/>
    <w:rsid w:val="00235518"/>
    <w:rsid w:val="00235F44"/>
    <w:rsid w:val="00236C22"/>
    <w:rsid w:val="0024352F"/>
    <w:rsid w:val="00245B6E"/>
    <w:rsid w:val="00245E7D"/>
    <w:rsid w:val="00252B43"/>
    <w:rsid w:val="00254245"/>
    <w:rsid w:val="00255261"/>
    <w:rsid w:val="00256171"/>
    <w:rsid w:val="00262CE3"/>
    <w:rsid w:val="00263C5D"/>
    <w:rsid w:val="00267997"/>
    <w:rsid w:val="00267BE4"/>
    <w:rsid w:val="00272A56"/>
    <w:rsid w:val="002737F0"/>
    <w:rsid w:val="00277743"/>
    <w:rsid w:val="00277A4B"/>
    <w:rsid w:val="00282634"/>
    <w:rsid w:val="00283BBA"/>
    <w:rsid w:val="00284C82"/>
    <w:rsid w:val="002910E5"/>
    <w:rsid w:val="00295B5E"/>
    <w:rsid w:val="00297853"/>
    <w:rsid w:val="002A28CA"/>
    <w:rsid w:val="002A5E2C"/>
    <w:rsid w:val="002B2BE6"/>
    <w:rsid w:val="002B3594"/>
    <w:rsid w:val="002B5EB4"/>
    <w:rsid w:val="002C0066"/>
    <w:rsid w:val="002C4163"/>
    <w:rsid w:val="002C4863"/>
    <w:rsid w:val="002C5565"/>
    <w:rsid w:val="002D1628"/>
    <w:rsid w:val="002E0809"/>
    <w:rsid w:val="002E0D60"/>
    <w:rsid w:val="002E3735"/>
    <w:rsid w:val="002E3DB0"/>
    <w:rsid w:val="002E540D"/>
    <w:rsid w:val="002E57EB"/>
    <w:rsid w:val="002E7591"/>
    <w:rsid w:val="002F09CB"/>
    <w:rsid w:val="002F3F43"/>
    <w:rsid w:val="00301B0D"/>
    <w:rsid w:val="00301DD7"/>
    <w:rsid w:val="00301E16"/>
    <w:rsid w:val="00307188"/>
    <w:rsid w:val="00311BBC"/>
    <w:rsid w:val="0032169F"/>
    <w:rsid w:val="00323137"/>
    <w:rsid w:val="00324755"/>
    <w:rsid w:val="003321CA"/>
    <w:rsid w:val="00337CF3"/>
    <w:rsid w:val="00342CE3"/>
    <w:rsid w:val="0034728B"/>
    <w:rsid w:val="00347290"/>
    <w:rsid w:val="00347AC6"/>
    <w:rsid w:val="00351F03"/>
    <w:rsid w:val="0035394E"/>
    <w:rsid w:val="00353AC1"/>
    <w:rsid w:val="003607B3"/>
    <w:rsid w:val="00364F79"/>
    <w:rsid w:val="00367D9A"/>
    <w:rsid w:val="00370705"/>
    <w:rsid w:val="00371E49"/>
    <w:rsid w:val="003722B2"/>
    <w:rsid w:val="00372C36"/>
    <w:rsid w:val="00376939"/>
    <w:rsid w:val="00386850"/>
    <w:rsid w:val="00387716"/>
    <w:rsid w:val="00393BB3"/>
    <w:rsid w:val="00394045"/>
    <w:rsid w:val="00394092"/>
    <w:rsid w:val="003A0206"/>
    <w:rsid w:val="003A67C1"/>
    <w:rsid w:val="003A75C7"/>
    <w:rsid w:val="003A7C43"/>
    <w:rsid w:val="003B2311"/>
    <w:rsid w:val="003B4A79"/>
    <w:rsid w:val="003D34A8"/>
    <w:rsid w:val="003D5528"/>
    <w:rsid w:val="003E16B6"/>
    <w:rsid w:val="003E19BC"/>
    <w:rsid w:val="003E5437"/>
    <w:rsid w:val="003E646A"/>
    <w:rsid w:val="003E7552"/>
    <w:rsid w:val="003E7A0D"/>
    <w:rsid w:val="0040144E"/>
    <w:rsid w:val="00404981"/>
    <w:rsid w:val="00405BEB"/>
    <w:rsid w:val="0041019D"/>
    <w:rsid w:val="004121D6"/>
    <w:rsid w:val="00412D25"/>
    <w:rsid w:val="00413F2E"/>
    <w:rsid w:val="00414CC4"/>
    <w:rsid w:val="00415F00"/>
    <w:rsid w:val="004172CE"/>
    <w:rsid w:val="004176E4"/>
    <w:rsid w:val="0042060D"/>
    <w:rsid w:val="0042171A"/>
    <w:rsid w:val="00423738"/>
    <w:rsid w:val="004249A2"/>
    <w:rsid w:val="004333B1"/>
    <w:rsid w:val="00436641"/>
    <w:rsid w:val="00437502"/>
    <w:rsid w:val="0044080F"/>
    <w:rsid w:val="00445D14"/>
    <w:rsid w:val="004501AF"/>
    <w:rsid w:val="0045381A"/>
    <w:rsid w:val="00454F5F"/>
    <w:rsid w:val="00455436"/>
    <w:rsid w:val="00457576"/>
    <w:rsid w:val="0046248B"/>
    <w:rsid w:val="00463360"/>
    <w:rsid w:val="004640F4"/>
    <w:rsid w:val="0046520F"/>
    <w:rsid w:val="004656F0"/>
    <w:rsid w:val="00465BF0"/>
    <w:rsid w:val="00472608"/>
    <w:rsid w:val="00472EFE"/>
    <w:rsid w:val="00474BB4"/>
    <w:rsid w:val="00474E4B"/>
    <w:rsid w:val="00477390"/>
    <w:rsid w:val="00482F34"/>
    <w:rsid w:val="00486706"/>
    <w:rsid w:val="00486A2E"/>
    <w:rsid w:val="0048735D"/>
    <w:rsid w:val="00487D47"/>
    <w:rsid w:val="0049119E"/>
    <w:rsid w:val="00492253"/>
    <w:rsid w:val="004A3357"/>
    <w:rsid w:val="004A6780"/>
    <w:rsid w:val="004B06AA"/>
    <w:rsid w:val="004B0B0B"/>
    <w:rsid w:val="004B2C78"/>
    <w:rsid w:val="004C06BA"/>
    <w:rsid w:val="004C0C10"/>
    <w:rsid w:val="004C63A4"/>
    <w:rsid w:val="004D27C0"/>
    <w:rsid w:val="004D73E2"/>
    <w:rsid w:val="004D74BA"/>
    <w:rsid w:val="004E0428"/>
    <w:rsid w:val="004E10DD"/>
    <w:rsid w:val="004E3C39"/>
    <w:rsid w:val="004E47EF"/>
    <w:rsid w:val="004E5BB6"/>
    <w:rsid w:val="004E6884"/>
    <w:rsid w:val="004F2CA5"/>
    <w:rsid w:val="004F3AC2"/>
    <w:rsid w:val="005023AC"/>
    <w:rsid w:val="0050750C"/>
    <w:rsid w:val="005120F3"/>
    <w:rsid w:val="0052086E"/>
    <w:rsid w:val="00522A44"/>
    <w:rsid w:val="00522B29"/>
    <w:rsid w:val="00522DAB"/>
    <w:rsid w:val="0052476B"/>
    <w:rsid w:val="00531A48"/>
    <w:rsid w:val="0053301D"/>
    <w:rsid w:val="00534071"/>
    <w:rsid w:val="005340D3"/>
    <w:rsid w:val="00535457"/>
    <w:rsid w:val="00541510"/>
    <w:rsid w:val="00541857"/>
    <w:rsid w:val="0054341C"/>
    <w:rsid w:val="00543D42"/>
    <w:rsid w:val="00544A85"/>
    <w:rsid w:val="00551A32"/>
    <w:rsid w:val="00551F89"/>
    <w:rsid w:val="0055201A"/>
    <w:rsid w:val="005527A9"/>
    <w:rsid w:val="00553BCA"/>
    <w:rsid w:val="00556236"/>
    <w:rsid w:val="00562987"/>
    <w:rsid w:val="00562D79"/>
    <w:rsid w:val="005660A4"/>
    <w:rsid w:val="00566DC6"/>
    <w:rsid w:val="00567AF0"/>
    <w:rsid w:val="00571D5B"/>
    <w:rsid w:val="00575DB3"/>
    <w:rsid w:val="00575EDF"/>
    <w:rsid w:val="005777D8"/>
    <w:rsid w:val="00580C0A"/>
    <w:rsid w:val="00583D7B"/>
    <w:rsid w:val="005845EE"/>
    <w:rsid w:val="0059547C"/>
    <w:rsid w:val="00595482"/>
    <w:rsid w:val="005968E3"/>
    <w:rsid w:val="005A1729"/>
    <w:rsid w:val="005A49B0"/>
    <w:rsid w:val="005B0CE5"/>
    <w:rsid w:val="005B13C3"/>
    <w:rsid w:val="005C278B"/>
    <w:rsid w:val="005C353F"/>
    <w:rsid w:val="005D163B"/>
    <w:rsid w:val="005D3C09"/>
    <w:rsid w:val="005E31D0"/>
    <w:rsid w:val="005E5155"/>
    <w:rsid w:val="005E5B64"/>
    <w:rsid w:val="005E60FA"/>
    <w:rsid w:val="005F0A49"/>
    <w:rsid w:val="005F1BFD"/>
    <w:rsid w:val="005F4267"/>
    <w:rsid w:val="005F56F0"/>
    <w:rsid w:val="005F7814"/>
    <w:rsid w:val="0060298E"/>
    <w:rsid w:val="00603D25"/>
    <w:rsid w:val="00607ADE"/>
    <w:rsid w:val="00610493"/>
    <w:rsid w:val="00612247"/>
    <w:rsid w:val="006141E4"/>
    <w:rsid w:val="006162BB"/>
    <w:rsid w:val="006229BA"/>
    <w:rsid w:val="00624980"/>
    <w:rsid w:val="006264D6"/>
    <w:rsid w:val="00640884"/>
    <w:rsid w:val="0064159D"/>
    <w:rsid w:val="0064176B"/>
    <w:rsid w:val="00641DB5"/>
    <w:rsid w:val="0064507A"/>
    <w:rsid w:val="00646A6F"/>
    <w:rsid w:val="00650351"/>
    <w:rsid w:val="00650985"/>
    <w:rsid w:val="00650BB8"/>
    <w:rsid w:val="006520C3"/>
    <w:rsid w:val="00653DB6"/>
    <w:rsid w:val="00656049"/>
    <w:rsid w:val="006604BB"/>
    <w:rsid w:val="00663C4B"/>
    <w:rsid w:val="00665F9E"/>
    <w:rsid w:val="0066614A"/>
    <w:rsid w:val="00667145"/>
    <w:rsid w:val="006709DA"/>
    <w:rsid w:val="00676288"/>
    <w:rsid w:val="00676B2A"/>
    <w:rsid w:val="00680AF4"/>
    <w:rsid w:val="00680EA6"/>
    <w:rsid w:val="00682F11"/>
    <w:rsid w:val="006865BD"/>
    <w:rsid w:val="00692D27"/>
    <w:rsid w:val="006931EA"/>
    <w:rsid w:val="006A0834"/>
    <w:rsid w:val="006A24F5"/>
    <w:rsid w:val="006A7BF6"/>
    <w:rsid w:val="006B0E38"/>
    <w:rsid w:val="006B1EE3"/>
    <w:rsid w:val="006B3588"/>
    <w:rsid w:val="006C0A03"/>
    <w:rsid w:val="006C0C67"/>
    <w:rsid w:val="006C2F06"/>
    <w:rsid w:val="006C3B1F"/>
    <w:rsid w:val="006C54F3"/>
    <w:rsid w:val="006C57F0"/>
    <w:rsid w:val="006C6CAE"/>
    <w:rsid w:val="006C6D40"/>
    <w:rsid w:val="006D0616"/>
    <w:rsid w:val="006D1BDD"/>
    <w:rsid w:val="006D739D"/>
    <w:rsid w:val="006D7CD8"/>
    <w:rsid w:val="006E0B35"/>
    <w:rsid w:val="006E1C35"/>
    <w:rsid w:val="006E265C"/>
    <w:rsid w:val="006E2F56"/>
    <w:rsid w:val="006E47A3"/>
    <w:rsid w:val="006F349A"/>
    <w:rsid w:val="00701BAA"/>
    <w:rsid w:val="00701CB7"/>
    <w:rsid w:val="00706B07"/>
    <w:rsid w:val="007105EB"/>
    <w:rsid w:val="00712943"/>
    <w:rsid w:val="00714161"/>
    <w:rsid w:val="00714BD4"/>
    <w:rsid w:val="00715A6A"/>
    <w:rsid w:val="00717AAA"/>
    <w:rsid w:val="00717CEA"/>
    <w:rsid w:val="007217E0"/>
    <w:rsid w:val="007221BC"/>
    <w:rsid w:val="00723178"/>
    <w:rsid w:val="007276A2"/>
    <w:rsid w:val="00735911"/>
    <w:rsid w:val="007359C0"/>
    <w:rsid w:val="00736E84"/>
    <w:rsid w:val="00740FED"/>
    <w:rsid w:val="007418CF"/>
    <w:rsid w:val="0074658F"/>
    <w:rsid w:val="007509CD"/>
    <w:rsid w:val="00761FF7"/>
    <w:rsid w:val="0076380F"/>
    <w:rsid w:val="0076501E"/>
    <w:rsid w:val="00765BF1"/>
    <w:rsid w:val="00772F02"/>
    <w:rsid w:val="00773AE1"/>
    <w:rsid w:val="0079120E"/>
    <w:rsid w:val="007912CC"/>
    <w:rsid w:val="0079165E"/>
    <w:rsid w:val="00794B60"/>
    <w:rsid w:val="007A44AF"/>
    <w:rsid w:val="007A79C3"/>
    <w:rsid w:val="007B1A82"/>
    <w:rsid w:val="007B3CDE"/>
    <w:rsid w:val="007B4ECC"/>
    <w:rsid w:val="007B7FE1"/>
    <w:rsid w:val="007C14D7"/>
    <w:rsid w:val="007C35A6"/>
    <w:rsid w:val="007D12F2"/>
    <w:rsid w:val="007D1586"/>
    <w:rsid w:val="007D4C31"/>
    <w:rsid w:val="007D4EC1"/>
    <w:rsid w:val="007E1E71"/>
    <w:rsid w:val="007F13BB"/>
    <w:rsid w:val="007F175F"/>
    <w:rsid w:val="007F3F93"/>
    <w:rsid w:val="007F5548"/>
    <w:rsid w:val="007F6FB6"/>
    <w:rsid w:val="0080168F"/>
    <w:rsid w:val="00802150"/>
    <w:rsid w:val="0080241E"/>
    <w:rsid w:val="00803232"/>
    <w:rsid w:val="008045D4"/>
    <w:rsid w:val="008134F3"/>
    <w:rsid w:val="008137D5"/>
    <w:rsid w:val="008141F4"/>
    <w:rsid w:val="008203AD"/>
    <w:rsid w:val="008325CF"/>
    <w:rsid w:val="00840187"/>
    <w:rsid w:val="0084066A"/>
    <w:rsid w:val="00841C6C"/>
    <w:rsid w:val="00843013"/>
    <w:rsid w:val="008452DF"/>
    <w:rsid w:val="00845DC9"/>
    <w:rsid w:val="008532A1"/>
    <w:rsid w:val="00854BA8"/>
    <w:rsid w:val="008552CA"/>
    <w:rsid w:val="008578A7"/>
    <w:rsid w:val="008613AA"/>
    <w:rsid w:val="0086164E"/>
    <w:rsid w:val="00863061"/>
    <w:rsid w:val="00863974"/>
    <w:rsid w:val="008665DA"/>
    <w:rsid w:val="00866CF4"/>
    <w:rsid w:val="00871862"/>
    <w:rsid w:val="00874048"/>
    <w:rsid w:val="008768A7"/>
    <w:rsid w:val="00880E22"/>
    <w:rsid w:val="0088170D"/>
    <w:rsid w:val="008823A8"/>
    <w:rsid w:val="008857F9"/>
    <w:rsid w:val="00886A4D"/>
    <w:rsid w:val="00886DBF"/>
    <w:rsid w:val="00887566"/>
    <w:rsid w:val="00887A81"/>
    <w:rsid w:val="00891A0A"/>
    <w:rsid w:val="008943BE"/>
    <w:rsid w:val="0089778A"/>
    <w:rsid w:val="008A25E4"/>
    <w:rsid w:val="008A7CAC"/>
    <w:rsid w:val="008B043F"/>
    <w:rsid w:val="008B3A8C"/>
    <w:rsid w:val="008B6322"/>
    <w:rsid w:val="008B7C6A"/>
    <w:rsid w:val="008C2473"/>
    <w:rsid w:val="008C7924"/>
    <w:rsid w:val="008D1D1C"/>
    <w:rsid w:val="008D5080"/>
    <w:rsid w:val="008D5EDB"/>
    <w:rsid w:val="008D6633"/>
    <w:rsid w:val="008D7129"/>
    <w:rsid w:val="008E76D1"/>
    <w:rsid w:val="008F3855"/>
    <w:rsid w:val="008F40C3"/>
    <w:rsid w:val="008F4DA0"/>
    <w:rsid w:val="008F5127"/>
    <w:rsid w:val="00901334"/>
    <w:rsid w:val="00904227"/>
    <w:rsid w:val="00911CBC"/>
    <w:rsid w:val="009148D8"/>
    <w:rsid w:val="0091726C"/>
    <w:rsid w:val="009172BF"/>
    <w:rsid w:val="009179A3"/>
    <w:rsid w:val="009252FE"/>
    <w:rsid w:val="00925ED0"/>
    <w:rsid w:val="00926F01"/>
    <w:rsid w:val="00931A87"/>
    <w:rsid w:val="009409E6"/>
    <w:rsid w:val="00941956"/>
    <w:rsid w:val="009426BC"/>
    <w:rsid w:val="00945D49"/>
    <w:rsid w:val="009479F3"/>
    <w:rsid w:val="00957121"/>
    <w:rsid w:val="00965E3F"/>
    <w:rsid w:val="009672C1"/>
    <w:rsid w:val="009672CA"/>
    <w:rsid w:val="009708C6"/>
    <w:rsid w:val="009710A5"/>
    <w:rsid w:val="00973B5E"/>
    <w:rsid w:val="009743E5"/>
    <w:rsid w:val="00983C4E"/>
    <w:rsid w:val="00990CD1"/>
    <w:rsid w:val="009959F2"/>
    <w:rsid w:val="009A465D"/>
    <w:rsid w:val="009A46BE"/>
    <w:rsid w:val="009A4A07"/>
    <w:rsid w:val="009B11F5"/>
    <w:rsid w:val="009C02CE"/>
    <w:rsid w:val="009C2DF6"/>
    <w:rsid w:val="009D05CC"/>
    <w:rsid w:val="009D1345"/>
    <w:rsid w:val="009D3CA4"/>
    <w:rsid w:val="009E0B46"/>
    <w:rsid w:val="009F0FD2"/>
    <w:rsid w:val="00A00440"/>
    <w:rsid w:val="00A070BA"/>
    <w:rsid w:val="00A07FB4"/>
    <w:rsid w:val="00A112AE"/>
    <w:rsid w:val="00A12F7C"/>
    <w:rsid w:val="00A17E26"/>
    <w:rsid w:val="00A25743"/>
    <w:rsid w:val="00A26CB1"/>
    <w:rsid w:val="00A3199D"/>
    <w:rsid w:val="00A345A5"/>
    <w:rsid w:val="00A360B1"/>
    <w:rsid w:val="00A37FB2"/>
    <w:rsid w:val="00A444A9"/>
    <w:rsid w:val="00A4534C"/>
    <w:rsid w:val="00A47203"/>
    <w:rsid w:val="00A51F9B"/>
    <w:rsid w:val="00A53A3B"/>
    <w:rsid w:val="00A605CC"/>
    <w:rsid w:val="00A636BA"/>
    <w:rsid w:val="00A651CC"/>
    <w:rsid w:val="00A65ECC"/>
    <w:rsid w:val="00A73F39"/>
    <w:rsid w:val="00A7470C"/>
    <w:rsid w:val="00A76764"/>
    <w:rsid w:val="00A7709C"/>
    <w:rsid w:val="00A81683"/>
    <w:rsid w:val="00A816CC"/>
    <w:rsid w:val="00A82C5B"/>
    <w:rsid w:val="00A852A8"/>
    <w:rsid w:val="00A85633"/>
    <w:rsid w:val="00A87791"/>
    <w:rsid w:val="00A92B52"/>
    <w:rsid w:val="00AA0173"/>
    <w:rsid w:val="00AA2C1E"/>
    <w:rsid w:val="00AA2EB2"/>
    <w:rsid w:val="00AA4848"/>
    <w:rsid w:val="00AA7A69"/>
    <w:rsid w:val="00AB033F"/>
    <w:rsid w:val="00AB093B"/>
    <w:rsid w:val="00AB11C1"/>
    <w:rsid w:val="00AB2B63"/>
    <w:rsid w:val="00AB4412"/>
    <w:rsid w:val="00AB654F"/>
    <w:rsid w:val="00AB7699"/>
    <w:rsid w:val="00AC13EB"/>
    <w:rsid w:val="00AC2D3F"/>
    <w:rsid w:val="00AC2F5A"/>
    <w:rsid w:val="00AC4FE1"/>
    <w:rsid w:val="00AC7753"/>
    <w:rsid w:val="00AC799A"/>
    <w:rsid w:val="00AD3171"/>
    <w:rsid w:val="00AD5BDC"/>
    <w:rsid w:val="00AD6864"/>
    <w:rsid w:val="00AE0993"/>
    <w:rsid w:val="00AE187F"/>
    <w:rsid w:val="00AE40A2"/>
    <w:rsid w:val="00AE5C80"/>
    <w:rsid w:val="00AE665C"/>
    <w:rsid w:val="00AF5239"/>
    <w:rsid w:val="00AF5CB0"/>
    <w:rsid w:val="00AF5E5C"/>
    <w:rsid w:val="00AF637D"/>
    <w:rsid w:val="00AF7732"/>
    <w:rsid w:val="00B01182"/>
    <w:rsid w:val="00B0145E"/>
    <w:rsid w:val="00B05E39"/>
    <w:rsid w:val="00B063D4"/>
    <w:rsid w:val="00B07443"/>
    <w:rsid w:val="00B136DD"/>
    <w:rsid w:val="00B143AF"/>
    <w:rsid w:val="00B21331"/>
    <w:rsid w:val="00B243C3"/>
    <w:rsid w:val="00B26017"/>
    <w:rsid w:val="00B308D3"/>
    <w:rsid w:val="00B35315"/>
    <w:rsid w:val="00B368CA"/>
    <w:rsid w:val="00B43DA1"/>
    <w:rsid w:val="00B45FBC"/>
    <w:rsid w:val="00B472E7"/>
    <w:rsid w:val="00B519C5"/>
    <w:rsid w:val="00B5656E"/>
    <w:rsid w:val="00B607B7"/>
    <w:rsid w:val="00B60DF6"/>
    <w:rsid w:val="00B62E25"/>
    <w:rsid w:val="00B631FB"/>
    <w:rsid w:val="00B6391E"/>
    <w:rsid w:val="00B6784B"/>
    <w:rsid w:val="00B707D9"/>
    <w:rsid w:val="00B75C92"/>
    <w:rsid w:val="00B76655"/>
    <w:rsid w:val="00B767AD"/>
    <w:rsid w:val="00B808C2"/>
    <w:rsid w:val="00B82DA5"/>
    <w:rsid w:val="00B84613"/>
    <w:rsid w:val="00B8582F"/>
    <w:rsid w:val="00B86CB3"/>
    <w:rsid w:val="00B90DF4"/>
    <w:rsid w:val="00B918A6"/>
    <w:rsid w:val="00B92062"/>
    <w:rsid w:val="00B92D1E"/>
    <w:rsid w:val="00B93632"/>
    <w:rsid w:val="00B93905"/>
    <w:rsid w:val="00BA10A7"/>
    <w:rsid w:val="00BA1283"/>
    <w:rsid w:val="00BA18FA"/>
    <w:rsid w:val="00BB0EE1"/>
    <w:rsid w:val="00BB3031"/>
    <w:rsid w:val="00BC0C9F"/>
    <w:rsid w:val="00BC1CB8"/>
    <w:rsid w:val="00BC2319"/>
    <w:rsid w:val="00BC4E47"/>
    <w:rsid w:val="00BC58D7"/>
    <w:rsid w:val="00BC7092"/>
    <w:rsid w:val="00BC73FF"/>
    <w:rsid w:val="00BD118E"/>
    <w:rsid w:val="00BD6CB2"/>
    <w:rsid w:val="00BE1495"/>
    <w:rsid w:val="00BE1C38"/>
    <w:rsid w:val="00BE4878"/>
    <w:rsid w:val="00BE518A"/>
    <w:rsid w:val="00BE5480"/>
    <w:rsid w:val="00BE61AC"/>
    <w:rsid w:val="00BE7BBA"/>
    <w:rsid w:val="00BF0672"/>
    <w:rsid w:val="00BF4FE0"/>
    <w:rsid w:val="00BF5C88"/>
    <w:rsid w:val="00BF5F23"/>
    <w:rsid w:val="00BF72E4"/>
    <w:rsid w:val="00C034F0"/>
    <w:rsid w:val="00C03E14"/>
    <w:rsid w:val="00C04436"/>
    <w:rsid w:val="00C04EE9"/>
    <w:rsid w:val="00C06309"/>
    <w:rsid w:val="00C07CD3"/>
    <w:rsid w:val="00C11989"/>
    <w:rsid w:val="00C14DDE"/>
    <w:rsid w:val="00C150F4"/>
    <w:rsid w:val="00C170EA"/>
    <w:rsid w:val="00C171DE"/>
    <w:rsid w:val="00C20F77"/>
    <w:rsid w:val="00C21FF6"/>
    <w:rsid w:val="00C22F0C"/>
    <w:rsid w:val="00C25CF5"/>
    <w:rsid w:val="00C26A7D"/>
    <w:rsid w:val="00C32249"/>
    <w:rsid w:val="00C338BA"/>
    <w:rsid w:val="00C35553"/>
    <w:rsid w:val="00C37BCD"/>
    <w:rsid w:val="00C404B8"/>
    <w:rsid w:val="00C419A2"/>
    <w:rsid w:val="00C41CA4"/>
    <w:rsid w:val="00C43AC0"/>
    <w:rsid w:val="00C43BCE"/>
    <w:rsid w:val="00C45A28"/>
    <w:rsid w:val="00C501D8"/>
    <w:rsid w:val="00C511BB"/>
    <w:rsid w:val="00C52600"/>
    <w:rsid w:val="00C5590C"/>
    <w:rsid w:val="00C5647F"/>
    <w:rsid w:val="00C57CF1"/>
    <w:rsid w:val="00C6002A"/>
    <w:rsid w:val="00C613D3"/>
    <w:rsid w:val="00C65AA0"/>
    <w:rsid w:val="00C736AF"/>
    <w:rsid w:val="00C7405D"/>
    <w:rsid w:val="00C74ECB"/>
    <w:rsid w:val="00C7798C"/>
    <w:rsid w:val="00C80A2E"/>
    <w:rsid w:val="00C82BBA"/>
    <w:rsid w:val="00C910F1"/>
    <w:rsid w:val="00C923A0"/>
    <w:rsid w:val="00CA12FC"/>
    <w:rsid w:val="00CA1D75"/>
    <w:rsid w:val="00CA4D65"/>
    <w:rsid w:val="00CA641A"/>
    <w:rsid w:val="00CB2ADE"/>
    <w:rsid w:val="00CB41DF"/>
    <w:rsid w:val="00CB46B5"/>
    <w:rsid w:val="00CB5EF3"/>
    <w:rsid w:val="00CB6B75"/>
    <w:rsid w:val="00CB6E9C"/>
    <w:rsid w:val="00CB7B9B"/>
    <w:rsid w:val="00CC0CE9"/>
    <w:rsid w:val="00CC3756"/>
    <w:rsid w:val="00CC4A5B"/>
    <w:rsid w:val="00CD1183"/>
    <w:rsid w:val="00CD7FA5"/>
    <w:rsid w:val="00CE200F"/>
    <w:rsid w:val="00CE4A82"/>
    <w:rsid w:val="00CE4DF8"/>
    <w:rsid w:val="00CE5FAE"/>
    <w:rsid w:val="00CE6B06"/>
    <w:rsid w:val="00CF0851"/>
    <w:rsid w:val="00CF1370"/>
    <w:rsid w:val="00CF294B"/>
    <w:rsid w:val="00CF2CD0"/>
    <w:rsid w:val="00CF57C6"/>
    <w:rsid w:val="00CF7BC9"/>
    <w:rsid w:val="00D000DB"/>
    <w:rsid w:val="00D01771"/>
    <w:rsid w:val="00D03603"/>
    <w:rsid w:val="00D04610"/>
    <w:rsid w:val="00D05BA3"/>
    <w:rsid w:val="00D07F44"/>
    <w:rsid w:val="00D123E0"/>
    <w:rsid w:val="00D12A45"/>
    <w:rsid w:val="00D12E0A"/>
    <w:rsid w:val="00D15631"/>
    <w:rsid w:val="00D201E5"/>
    <w:rsid w:val="00D207E0"/>
    <w:rsid w:val="00D20D51"/>
    <w:rsid w:val="00D2150F"/>
    <w:rsid w:val="00D22AC2"/>
    <w:rsid w:val="00D25095"/>
    <w:rsid w:val="00D26540"/>
    <w:rsid w:val="00D279B7"/>
    <w:rsid w:val="00D34962"/>
    <w:rsid w:val="00D35086"/>
    <w:rsid w:val="00D3574D"/>
    <w:rsid w:val="00D36980"/>
    <w:rsid w:val="00D37B60"/>
    <w:rsid w:val="00D37C26"/>
    <w:rsid w:val="00D4275E"/>
    <w:rsid w:val="00D42DD6"/>
    <w:rsid w:val="00D436AE"/>
    <w:rsid w:val="00D447CF"/>
    <w:rsid w:val="00D44B80"/>
    <w:rsid w:val="00D46043"/>
    <w:rsid w:val="00D46669"/>
    <w:rsid w:val="00D47934"/>
    <w:rsid w:val="00D53978"/>
    <w:rsid w:val="00D543E9"/>
    <w:rsid w:val="00D54CF7"/>
    <w:rsid w:val="00D55778"/>
    <w:rsid w:val="00D56193"/>
    <w:rsid w:val="00D57A37"/>
    <w:rsid w:val="00D57FB5"/>
    <w:rsid w:val="00D602B0"/>
    <w:rsid w:val="00D60AB8"/>
    <w:rsid w:val="00D61A6E"/>
    <w:rsid w:val="00D67DC0"/>
    <w:rsid w:val="00D70BDD"/>
    <w:rsid w:val="00D7402C"/>
    <w:rsid w:val="00D74A0F"/>
    <w:rsid w:val="00D753D0"/>
    <w:rsid w:val="00D76538"/>
    <w:rsid w:val="00D77E57"/>
    <w:rsid w:val="00D81285"/>
    <w:rsid w:val="00D82869"/>
    <w:rsid w:val="00D830DB"/>
    <w:rsid w:val="00D85E09"/>
    <w:rsid w:val="00D872E3"/>
    <w:rsid w:val="00D905C7"/>
    <w:rsid w:val="00D934E6"/>
    <w:rsid w:val="00D962E2"/>
    <w:rsid w:val="00D97362"/>
    <w:rsid w:val="00DA3DA7"/>
    <w:rsid w:val="00DA44B5"/>
    <w:rsid w:val="00DA4558"/>
    <w:rsid w:val="00DB01F1"/>
    <w:rsid w:val="00DB2558"/>
    <w:rsid w:val="00DB4238"/>
    <w:rsid w:val="00DB49EE"/>
    <w:rsid w:val="00DB6FD9"/>
    <w:rsid w:val="00DC1F93"/>
    <w:rsid w:val="00DC6842"/>
    <w:rsid w:val="00DC7581"/>
    <w:rsid w:val="00DC7878"/>
    <w:rsid w:val="00DD200A"/>
    <w:rsid w:val="00DD40B3"/>
    <w:rsid w:val="00DD5733"/>
    <w:rsid w:val="00DD65F2"/>
    <w:rsid w:val="00DD6F5A"/>
    <w:rsid w:val="00DE0197"/>
    <w:rsid w:val="00DE0F81"/>
    <w:rsid w:val="00DE1CB1"/>
    <w:rsid w:val="00DE4173"/>
    <w:rsid w:val="00DE68CD"/>
    <w:rsid w:val="00DE734C"/>
    <w:rsid w:val="00DE7656"/>
    <w:rsid w:val="00DF0BF8"/>
    <w:rsid w:val="00DF26DD"/>
    <w:rsid w:val="00DF28AE"/>
    <w:rsid w:val="00DF29F5"/>
    <w:rsid w:val="00DF2A90"/>
    <w:rsid w:val="00DF3590"/>
    <w:rsid w:val="00DF59FF"/>
    <w:rsid w:val="00DF66D2"/>
    <w:rsid w:val="00DF6D53"/>
    <w:rsid w:val="00DF7882"/>
    <w:rsid w:val="00DF7B27"/>
    <w:rsid w:val="00E01543"/>
    <w:rsid w:val="00E028B1"/>
    <w:rsid w:val="00E07E55"/>
    <w:rsid w:val="00E12424"/>
    <w:rsid w:val="00E1472F"/>
    <w:rsid w:val="00E20845"/>
    <w:rsid w:val="00E21A80"/>
    <w:rsid w:val="00E21C82"/>
    <w:rsid w:val="00E223B6"/>
    <w:rsid w:val="00E23C3A"/>
    <w:rsid w:val="00E252C0"/>
    <w:rsid w:val="00E27C5B"/>
    <w:rsid w:val="00E3297D"/>
    <w:rsid w:val="00E33F52"/>
    <w:rsid w:val="00E361F6"/>
    <w:rsid w:val="00E369F3"/>
    <w:rsid w:val="00E42651"/>
    <w:rsid w:val="00E45D9E"/>
    <w:rsid w:val="00E4720B"/>
    <w:rsid w:val="00E4725D"/>
    <w:rsid w:val="00E50557"/>
    <w:rsid w:val="00E5389C"/>
    <w:rsid w:val="00E53D1D"/>
    <w:rsid w:val="00E56E31"/>
    <w:rsid w:val="00E609CF"/>
    <w:rsid w:val="00E7047F"/>
    <w:rsid w:val="00E721BF"/>
    <w:rsid w:val="00E72F45"/>
    <w:rsid w:val="00E742E2"/>
    <w:rsid w:val="00E7431B"/>
    <w:rsid w:val="00E8213C"/>
    <w:rsid w:val="00E82A83"/>
    <w:rsid w:val="00E83205"/>
    <w:rsid w:val="00E913B7"/>
    <w:rsid w:val="00E960A7"/>
    <w:rsid w:val="00EA55C3"/>
    <w:rsid w:val="00EA66AC"/>
    <w:rsid w:val="00EA682A"/>
    <w:rsid w:val="00EA76E5"/>
    <w:rsid w:val="00EB422F"/>
    <w:rsid w:val="00EB5B65"/>
    <w:rsid w:val="00EB6E31"/>
    <w:rsid w:val="00EC07D1"/>
    <w:rsid w:val="00EC1A67"/>
    <w:rsid w:val="00EC4990"/>
    <w:rsid w:val="00EC5934"/>
    <w:rsid w:val="00EC59FA"/>
    <w:rsid w:val="00EC6069"/>
    <w:rsid w:val="00ED1435"/>
    <w:rsid w:val="00ED3705"/>
    <w:rsid w:val="00ED7936"/>
    <w:rsid w:val="00ED7B21"/>
    <w:rsid w:val="00ED7D1F"/>
    <w:rsid w:val="00EE0055"/>
    <w:rsid w:val="00EE03B2"/>
    <w:rsid w:val="00EE0C74"/>
    <w:rsid w:val="00EE7B94"/>
    <w:rsid w:val="00EE7D11"/>
    <w:rsid w:val="00EF3076"/>
    <w:rsid w:val="00EF3598"/>
    <w:rsid w:val="00EF5443"/>
    <w:rsid w:val="00EF66D6"/>
    <w:rsid w:val="00F0647A"/>
    <w:rsid w:val="00F066F1"/>
    <w:rsid w:val="00F07048"/>
    <w:rsid w:val="00F101D9"/>
    <w:rsid w:val="00F12871"/>
    <w:rsid w:val="00F13407"/>
    <w:rsid w:val="00F174F4"/>
    <w:rsid w:val="00F215C2"/>
    <w:rsid w:val="00F22963"/>
    <w:rsid w:val="00F23DE1"/>
    <w:rsid w:val="00F23FD9"/>
    <w:rsid w:val="00F25F8B"/>
    <w:rsid w:val="00F309EE"/>
    <w:rsid w:val="00F31506"/>
    <w:rsid w:val="00F35975"/>
    <w:rsid w:val="00F360FA"/>
    <w:rsid w:val="00F43F31"/>
    <w:rsid w:val="00F43FCF"/>
    <w:rsid w:val="00F4465C"/>
    <w:rsid w:val="00F47878"/>
    <w:rsid w:val="00F50796"/>
    <w:rsid w:val="00F575E6"/>
    <w:rsid w:val="00F6028D"/>
    <w:rsid w:val="00F61E5B"/>
    <w:rsid w:val="00F63D57"/>
    <w:rsid w:val="00F711A1"/>
    <w:rsid w:val="00F72E37"/>
    <w:rsid w:val="00F72F46"/>
    <w:rsid w:val="00F73DD6"/>
    <w:rsid w:val="00F84272"/>
    <w:rsid w:val="00F847CD"/>
    <w:rsid w:val="00F855FC"/>
    <w:rsid w:val="00F856E0"/>
    <w:rsid w:val="00F86FFE"/>
    <w:rsid w:val="00F9007E"/>
    <w:rsid w:val="00F924F1"/>
    <w:rsid w:val="00F92FC4"/>
    <w:rsid w:val="00F9393D"/>
    <w:rsid w:val="00F957AB"/>
    <w:rsid w:val="00F9657B"/>
    <w:rsid w:val="00FA01F6"/>
    <w:rsid w:val="00FA3035"/>
    <w:rsid w:val="00FA41CC"/>
    <w:rsid w:val="00FA494C"/>
    <w:rsid w:val="00FA5FDE"/>
    <w:rsid w:val="00FB363F"/>
    <w:rsid w:val="00FB39AC"/>
    <w:rsid w:val="00FB591F"/>
    <w:rsid w:val="00FB639E"/>
    <w:rsid w:val="00FB6C3A"/>
    <w:rsid w:val="00FB73A5"/>
    <w:rsid w:val="00FB785F"/>
    <w:rsid w:val="00FC4661"/>
    <w:rsid w:val="00FC6662"/>
    <w:rsid w:val="00FC71F6"/>
    <w:rsid w:val="00FD2EB6"/>
    <w:rsid w:val="00FD42D2"/>
    <w:rsid w:val="00FD44EF"/>
    <w:rsid w:val="00FD5061"/>
    <w:rsid w:val="00FD790D"/>
    <w:rsid w:val="00FE2D9B"/>
    <w:rsid w:val="00FE516B"/>
    <w:rsid w:val="00FF033C"/>
    <w:rsid w:val="00FF1AE2"/>
    <w:rsid w:val="00FF2ACF"/>
    <w:rsid w:val="00FF4A1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E5866"/>
  <w15:docId w15:val="{14A1FADD-86FD-4A91-AAF0-AA2AF6D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contextualSpacing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widowControl/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pPr>
      <w:widowControl/>
      <w:spacing w:before="100" w:beforeAutospacing="1" w:after="100" w:afterAutospacing="1"/>
      <w:contextualSpacing w:val="0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2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pPr>
      <w:widowControl w:val="0"/>
      <w:contextualSpacing/>
    </w:pPr>
    <w:rPr>
      <w:rFonts w:ascii="Verdana" w:hAnsi="Verdana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octoggle">
    <w:name w:val="toctoggle"/>
    <w:basedOn w:val="Absatz-Standardschriftart"/>
  </w:style>
  <w:style w:type="character" w:customStyle="1" w:styleId="tocnumber2">
    <w:name w:val="tocnumber2"/>
    <w:basedOn w:val="Absatz-Standardschriftart"/>
  </w:style>
  <w:style w:type="character" w:customStyle="1" w:styleId="toctext">
    <w:name w:val="toctext"/>
    <w:basedOn w:val="Absatz-Standardschriftart"/>
  </w:style>
  <w:style w:type="character" w:customStyle="1" w:styleId="mw-headline">
    <w:name w:val="mw-headline"/>
    <w:basedOn w:val="Absatz-Standardschriftart"/>
  </w:style>
  <w:style w:type="character" w:customStyle="1" w:styleId="mw-editsection1">
    <w:name w:val="mw-editsection1"/>
    <w:basedOn w:val="Absatz-Standardschriftart"/>
  </w:style>
  <w:style w:type="character" w:customStyle="1" w:styleId="mw-editsection-bracket">
    <w:name w:val="mw-editsection-bracket"/>
    <w:basedOn w:val="Absatz-Standardschriftart"/>
  </w:style>
  <w:style w:type="character" w:customStyle="1" w:styleId="mw-editsection-divider1">
    <w:name w:val="mw-editsection-divider1"/>
    <w:basedOn w:val="Absatz-Standardschriftart"/>
    <w:rPr>
      <w:color w:val="555555"/>
    </w:rPr>
  </w:style>
  <w:style w:type="character" w:customStyle="1" w:styleId="person1">
    <w:name w:val="person1"/>
    <w:basedOn w:val="Absatz-Standardschriftart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1A48"/>
    <w:pPr>
      <w:ind w:left="720"/>
    </w:pPr>
  </w:style>
  <w:style w:type="character" w:styleId="Fett">
    <w:name w:val="Strong"/>
    <w:basedOn w:val="Absatz-Standardschriftart"/>
    <w:uiPriority w:val="22"/>
    <w:qFormat/>
    <w:rsid w:val="00D4604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6DD"/>
    <w:rPr>
      <w:rFonts w:ascii="Verdana" w:hAnsi="Verdan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2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6DD"/>
    <w:rPr>
      <w:rFonts w:ascii="Verdana" w:hAnsi="Verdana"/>
      <w:sz w:val="22"/>
      <w:szCs w:val="22"/>
      <w:lang w:eastAsia="en-US"/>
    </w:rPr>
  </w:style>
  <w:style w:type="character" w:customStyle="1" w:styleId="elementor-button-text">
    <w:name w:val="elementor-button-text"/>
    <w:basedOn w:val="Absatz-Standardschriftart"/>
    <w:rsid w:val="00BC1CB8"/>
  </w:style>
  <w:style w:type="paragraph" w:customStyle="1" w:styleId="wleg">
    <w:name w:val="wleg"/>
    <w:basedOn w:val="Standard"/>
    <w:rsid w:val="006141E4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wev2">
    <w:name w:val="wev2"/>
    <w:basedOn w:val="Absatz-Standardschriftart"/>
    <w:rsid w:val="006141E4"/>
  </w:style>
  <w:style w:type="character" w:customStyle="1" w:styleId="dm-button-text">
    <w:name w:val="dm-button-text"/>
    <w:basedOn w:val="Absatz-Standardschriftart"/>
    <w:rsid w:val="00436641"/>
  </w:style>
  <w:style w:type="character" w:customStyle="1" w:styleId="dm-contentherometadata--item">
    <w:name w:val="dm-contenthero__metadata--item"/>
    <w:basedOn w:val="Absatz-Standardschriftart"/>
    <w:rsid w:val="00436641"/>
  </w:style>
  <w:style w:type="paragraph" w:customStyle="1" w:styleId="dm-sharing-icons--item">
    <w:name w:val="dm-sharing-icons--item"/>
    <w:basedOn w:val="Standard"/>
    <w:rsid w:val="00436641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m-actionbaritem">
    <w:name w:val="dm-actionbar__item"/>
    <w:basedOn w:val="Standard"/>
    <w:rsid w:val="00436641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m-assignedtagslistitem">
    <w:name w:val="dm-assignedtagslist__item"/>
    <w:basedOn w:val="Standard"/>
    <w:rsid w:val="00436641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m-widgetlistitem">
    <w:name w:val="dm-widgetlist__item"/>
    <w:basedOn w:val="Standard"/>
    <w:rsid w:val="00436641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omment">
    <w:name w:val="comment"/>
    <w:basedOn w:val="Standard"/>
    <w:rsid w:val="00436641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kes-comment-link">
    <w:name w:val="likes-comment-link"/>
    <w:basedOn w:val="Absatz-Standardschriftart"/>
    <w:rsid w:val="00436641"/>
  </w:style>
  <w:style w:type="character" w:customStyle="1" w:styleId="dm-actionbarscore">
    <w:name w:val="dm-actionbar__score"/>
    <w:basedOn w:val="Absatz-Standardschriftart"/>
    <w:rsid w:val="00436641"/>
  </w:style>
  <w:style w:type="paragraph" w:customStyle="1" w:styleId="visual">
    <w:name w:val="visual"/>
    <w:basedOn w:val="Standard"/>
    <w:rsid w:val="002C4163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label">
    <w:name w:val="textlabel"/>
    <w:basedOn w:val="Absatz-Standardschriftart"/>
    <w:rsid w:val="002C4163"/>
  </w:style>
  <w:style w:type="character" w:styleId="NichtaufgelsteErwhnung">
    <w:name w:val="Unresolved Mention"/>
    <w:basedOn w:val="Absatz-Standardschriftart"/>
    <w:uiPriority w:val="99"/>
    <w:semiHidden/>
    <w:unhideWhenUsed/>
    <w:rsid w:val="00F0647A"/>
    <w:rPr>
      <w:color w:val="605E5C"/>
      <w:shd w:val="clear" w:color="auto" w:fill="E1DFDD"/>
    </w:rPr>
  </w:style>
  <w:style w:type="paragraph" w:customStyle="1" w:styleId="Leftjustified">
    <w:name w:val="* Left justified"/>
    <w:uiPriority w:val="99"/>
    <w:rsid w:val="00492253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9708C6"/>
    <w:pPr>
      <w:widowControl/>
      <w:suppressAutoHyphens/>
      <w:spacing w:after="140" w:line="276" w:lineRule="auto"/>
      <w:contextualSpacing w:val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9708C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block-listitem">
    <w:name w:val="block-list__item"/>
    <w:basedOn w:val="Standard"/>
    <w:rsid w:val="00C07CD3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255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ydp2c0ed08msonormal">
    <w:name w:val="ydp2c0ed08msonormal"/>
    <w:basedOn w:val="Standard"/>
    <w:rsid w:val="001B255A"/>
    <w:pPr>
      <w:widowControl/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de-DE"/>
    </w:rPr>
  </w:style>
  <w:style w:type="paragraph" w:customStyle="1" w:styleId="ydp2c0ed08msobodytext">
    <w:name w:val="ydp2c0ed08msobodytext"/>
    <w:basedOn w:val="Standard"/>
    <w:rsid w:val="001B255A"/>
    <w:pPr>
      <w:widowControl/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020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818">
                                  <w:marLeft w:val="1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3577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274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724818">
                              <w:marLeft w:val="0"/>
                              <w:marRight w:val="-1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8742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286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59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297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7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20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3285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47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83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95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386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321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6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36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199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03735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14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399085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0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85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06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0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46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10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1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10108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10108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10108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10108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10108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1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5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0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5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7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612">
                                  <w:marLeft w:val="1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404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1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338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942">
                  <w:marLeft w:val="0"/>
                  <w:marRight w:val="0"/>
                  <w:marTop w:val="15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432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8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450">
                  <w:marLeft w:val="0"/>
                  <w:marRight w:val="0"/>
                  <w:marTop w:val="15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8184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723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1120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864387">
                              <w:marLeft w:val="0"/>
                              <w:marRight w:val="-1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126">
                              <w:marLeft w:val="-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auto"/>
                    <w:right w:val="none" w:sz="0" w:space="2" w:color="auto"/>
                  </w:divBdr>
                  <w:divsChild>
                    <w:div w:id="19279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8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956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98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64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4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2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657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67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1392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40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4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9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94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1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6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3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13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51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63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07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8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762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968626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006">
                      <w:marLeft w:val="400"/>
                      <w:marRight w:val="4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87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55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6665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92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0476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8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2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1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6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6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8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3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__Vorlagen\f&#252;r%20mich%2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66B865B19974E8DEC3550CA8EF04B" ma:contentTypeVersion="7" ma:contentTypeDescription="Create a new document." ma:contentTypeScope="" ma:versionID="95608c394fd5b221b8b1f45bd70214b0">
  <xsd:schema xmlns:xsd="http://www.w3.org/2001/XMLSchema" xmlns:xs="http://www.w3.org/2001/XMLSchema" xmlns:p="http://schemas.microsoft.com/office/2006/metadata/properties" xmlns:ns3="e375c182-72b0-4a19-867b-59afa2687c6b" targetNamespace="http://schemas.microsoft.com/office/2006/metadata/properties" ma:root="true" ma:fieldsID="99f576b84a576ae8986e9dadd63bb66c" ns3:_="">
    <xsd:import namespace="e375c182-72b0-4a19-867b-59afa2687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c182-72b0-4a19-867b-59afa2687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1469C-2807-4AF6-A366-C101FA67F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C5123-7CCC-4C8E-B2DB-A4240E1A2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BCAAA-140A-4BA8-8DE9-351B51B9B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E9456-5CD4-409E-804B-108C9557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5c182-72b0-4a19-867b-59afa2687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für mich 2.dotx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e09hsur0</dc:creator>
  <cp:keywords>C_Unrestricted</cp:keywords>
  <dc:description/>
  <cp:lastModifiedBy>Hosch, Ulrich (SMO IT PL1 4)</cp:lastModifiedBy>
  <cp:revision>3</cp:revision>
  <cp:lastPrinted>2022-02-23T12:47:00Z</cp:lastPrinted>
  <dcterms:created xsi:type="dcterms:W3CDTF">2022-04-05T11:55:00Z</dcterms:created>
  <dcterms:modified xsi:type="dcterms:W3CDTF">2022-04-05T11:56:00Z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ContentTypeId">
    <vt:lpwstr>0x010100C7C66B865B19974E8DEC3550CA8EF04B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2022-04-05T11:56:41Z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e7547a52-90c8-455f-ba54-64082aa960ac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